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81242">
      <w:pPr>
        <w:rPr>
          <w:rFonts w:hint="eastAsia" w:ascii="仿宋_GB2312" w:hAnsi="黑体" w:eastAsia="仿宋_GB2312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/>
          <w:sz w:val="32"/>
          <w:szCs w:val="32"/>
        </w:rPr>
        <w:t>附件：集美区小型水库照片</w:t>
      </w:r>
    </w:p>
    <w:bookmarkEnd w:id="0"/>
    <w:p w14:paraId="1E31EBE7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19550" cy="2677795"/>
            <wp:effectExtent l="0" t="0" r="3810" b="4445"/>
            <wp:docPr id="1" name="图片 1" descr="071c620b8ff82ce4f37bd03aaf15f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1c620b8ff82ce4f37bd03aaf15f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A476D">
      <w:pPr>
        <w:jc w:val="center"/>
      </w:pPr>
      <w:r>
        <w:rPr>
          <w:rFonts w:hint="eastAsia"/>
        </w:rPr>
        <w:t>坑内水库全貌</w:t>
      </w:r>
    </w:p>
    <w:p w14:paraId="13C6EC6E">
      <w:pPr>
        <w:jc w:val="center"/>
      </w:pPr>
      <w:r>
        <w:drawing>
          <wp:inline distT="0" distB="0" distL="114300" distR="114300">
            <wp:extent cx="3641090" cy="2237105"/>
            <wp:effectExtent l="0" t="0" r="1270" b="3175"/>
            <wp:docPr id="2" name="图片 2" descr="IMG_20211021_15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1021_150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109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F1EC">
      <w:pPr>
        <w:jc w:val="center"/>
      </w:pPr>
      <w:r>
        <w:rPr>
          <w:rFonts w:hint="eastAsia"/>
        </w:rPr>
        <w:t>坑内水库管理房</w:t>
      </w:r>
    </w:p>
    <w:p w14:paraId="216B565F">
      <w:pPr>
        <w:ind w:left="-210" w:leftChars="-100" w:right="-210" w:rightChars="-100"/>
      </w:pPr>
      <w:r>
        <w:drawing>
          <wp:inline distT="0" distB="0" distL="114300" distR="114300">
            <wp:extent cx="2694305" cy="2390775"/>
            <wp:effectExtent l="0" t="0" r="3175" b="1905"/>
            <wp:docPr id="3" name="图片 3" descr="5da14359f47c5be66c6e82900ea4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a14359f47c5be66c6e82900ea44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2447925" cy="2379345"/>
            <wp:effectExtent l="0" t="0" r="5715" b="13335"/>
            <wp:docPr id="6" name="图片 4" descr="IMG_20211103_16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0211103_1612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9315D">
      <w:pPr>
        <w:jc w:val="center"/>
      </w:pPr>
      <w:r>
        <w:rPr>
          <w:rFonts w:hint="eastAsia"/>
        </w:rPr>
        <w:t>坑内水库启闭机房及巡查步道</w:t>
      </w:r>
    </w:p>
    <w:p w14:paraId="29D24DCC">
      <w:pPr>
        <w:ind w:left="-210" w:leftChars="-100" w:right="-210" w:rightChars="-10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04770" cy="2011680"/>
            <wp:effectExtent l="0" t="0" r="1270" b="0"/>
            <wp:docPr id="4" name="图片 5" descr="b0fafcf652b6c8e2f975451c2385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b0fafcf652b6c8e2f975451c2385b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87955" cy="2015490"/>
            <wp:effectExtent l="0" t="0" r="9525" b="11430"/>
            <wp:docPr id="7" name="图片 6" descr="90481427f3e0d14e14db67be737b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90481427f3e0d14e14db67be737be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 xml:space="preserve"> </w:t>
      </w:r>
    </w:p>
    <w:p w14:paraId="5951FA7A">
      <w:pPr>
        <w:ind w:left="-210" w:leftChars="-100" w:right="-210" w:rightChars="-100"/>
        <w:jc w:val="center"/>
      </w:pPr>
      <w:r>
        <w:rPr>
          <w:rFonts w:hint="eastAsia"/>
        </w:rPr>
        <w:t>二龙潭水库                                风景湖水库</w:t>
      </w:r>
    </w:p>
    <w:p w14:paraId="5867082F">
      <w:pPr>
        <w:ind w:left="-210" w:leftChars="-100" w:right="-210" w:rightChars="-100"/>
      </w:pPr>
      <w:r>
        <w:rPr>
          <w:rFonts w:hint="eastAsia"/>
        </w:rPr>
        <w:drawing>
          <wp:inline distT="0" distB="0" distL="114300" distR="114300">
            <wp:extent cx="2713990" cy="2099945"/>
            <wp:effectExtent l="0" t="0" r="13970" b="3175"/>
            <wp:docPr id="5" name="图片 7" descr="3bd3eb6b9c9aab32b414ebb2dc9e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3bd3eb6b9c9aab32b414ebb2dc9e5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84475" cy="2078990"/>
            <wp:effectExtent l="0" t="0" r="4445" b="8890"/>
            <wp:docPr id="8" name="图片 8" descr="大龙潭水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大龙潭水库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B8CEF">
      <w:pPr>
        <w:ind w:left="-210" w:leftChars="-100" w:right="-210" w:rightChars="-100"/>
        <w:jc w:val="center"/>
      </w:pPr>
      <w:r>
        <w:rPr>
          <w:rFonts w:hint="eastAsia"/>
        </w:rPr>
        <w:t>小龙潭水库                          大龙潭水库</w:t>
      </w:r>
    </w:p>
    <w:p w14:paraId="3DB92C84"/>
    <w:p w14:paraId="458F940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6390D"/>
    <w:rsid w:val="57C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2024-12-05T03:20:00Z</dcterms:created>
  <dc:creator>WPS_1661499108</dc:creator>
  <cp:lastModifiedBy>WPS_1661499108</cp:lastModifiedBy>
  <dcterms:modified xsi:type="dcterms:W3CDTF">2024-12-05T03:20:54Z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12B91AFD8ECB4DA3B41C6EED17BBBD54_11</vt:lpwstr>
  </property>
</Properties>
</file>