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B1D3" w14:textId="33C7A612" w:rsidR="00B77D31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附件：运</w:t>
      </w:r>
      <w:proofErr w:type="gramStart"/>
      <w:r>
        <w:rPr>
          <w:rFonts w:ascii="黑体" w:eastAsia="黑体" w:hAnsi="黑体" w:hint="eastAsia"/>
          <w:sz w:val="32"/>
          <w:szCs w:val="32"/>
        </w:rPr>
        <w:t>维保障</w:t>
      </w:r>
      <w:proofErr w:type="gramEnd"/>
      <w:r>
        <w:rPr>
          <w:rFonts w:ascii="黑体" w:eastAsia="黑体" w:hAnsi="黑体" w:hint="eastAsia"/>
          <w:sz w:val="32"/>
          <w:szCs w:val="32"/>
        </w:rPr>
        <w:t>服务</w:t>
      </w:r>
      <w:r w:rsidR="00A16CE8">
        <w:rPr>
          <w:rFonts w:ascii="黑体" w:eastAsia="黑体" w:hAnsi="黑体" w:hint="eastAsia"/>
          <w:sz w:val="32"/>
          <w:szCs w:val="32"/>
        </w:rPr>
        <w:t>项目及内容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930"/>
      </w:tblGrid>
      <w:tr w:rsidR="00B77D31" w14:paraId="4E8C9850" w14:textId="77777777">
        <w:tc>
          <w:tcPr>
            <w:tcW w:w="846" w:type="dxa"/>
          </w:tcPr>
          <w:p w14:paraId="2E21A4C0" w14:textId="77777777" w:rsidR="00B77D31" w:rsidRDefault="00000000">
            <w:pPr>
              <w:spacing w:after="0" w:line="240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984" w:type="dxa"/>
          </w:tcPr>
          <w:p w14:paraId="5BBA1CF6" w14:textId="0D3AD357" w:rsidR="00B77D31" w:rsidRDefault="00000000">
            <w:pPr>
              <w:spacing w:after="0" w:line="240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服务项</w:t>
            </w:r>
            <w:r w:rsidR="00A16CE8">
              <w:rPr>
                <w:rFonts w:ascii="黑体" w:eastAsia="黑体" w:hAnsi="黑体" w:hint="eastAsia"/>
                <w:sz w:val="30"/>
                <w:szCs w:val="30"/>
              </w:rPr>
              <w:t>目</w:t>
            </w:r>
          </w:p>
        </w:tc>
        <w:tc>
          <w:tcPr>
            <w:tcW w:w="4536" w:type="dxa"/>
          </w:tcPr>
          <w:p w14:paraId="0DF5E096" w14:textId="77777777" w:rsidR="00B77D31" w:rsidRDefault="00000000">
            <w:pPr>
              <w:spacing w:after="0" w:line="240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服务内容</w:t>
            </w:r>
          </w:p>
        </w:tc>
        <w:tc>
          <w:tcPr>
            <w:tcW w:w="930" w:type="dxa"/>
          </w:tcPr>
          <w:p w14:paraId="2CB59E74" w14:textId="77777777" w:rsidR="00B77D31" w:rsidRDefault="00000000">
            <w:pPr>
              <w:spacing w:after="0" w:line="240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备注</w:t>
            </w:r>
          </w:p>
        </w:tc>
      </w:tr>
      <w:tr w:rsidR="00B77D31" w14:paraId="3806A3BB" w14:textId="77777777">
        <w:tc>
          <w:tcPr>
            <w:tcW w:w="846" w:type="dxa"/>
          </w:tcPr>
          <w:p w14:paraId="02BC1C8B" w14:textId="77777777" w:rsidR="00B77D31" w:rsidRDefault="00000000">
            <w:pPr>
              <w:spacing w:after="0"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059FAE0E" w14:textId="77777777" w:rsidR="00B77D31" w:rsidRDefault="00000000">
            <w:pPr>
              <w:spacing w:after="0"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日常使用培训</w:t>
            </w:r>
          </w:p>
        </w:tc>
        <w:tc>
          <w:tcPr>
            <w:tcW w:w="4536" w:type="dxa"/>
          </w:tcPr>
          <w:p w14:paraId="59E51359" w14:textId="77777777" w:rsidR="00B77D31" w:rsidRDefault="00000000">
            <w:pPr>
              <w:spacing w:after="0"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对服务范围内的功能模块进行集中培训。</w:t>
            </w:r>
          </w:p>
        </w:tc>
        <w:tc>
          <w:tcPr>
            <w:tcW w:w="930" w:type="dxa"/>
          </w:tcPr>
          <w:p w14:paraId="44241A02" w14:textId="77777777" w:rsidR="00B77D31" w:rsidRDefault="00B77D3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77D31" w14:paraId="3A70C495" w14:textId="77777777">
        <w:tc>
          <w:tcPr>
            <w:tcW w:w="846" w:type="dxa"/>
          </w:tcPr>
          <w:p w14:paraId="71C41113" w14:textId="77777777" w:rsidR="00B77D31" w:rsidRDefault="00000000">
            <w:pPr>
              <w:spacing w:after="0"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09D0056F" w14:textId="77777777" w:rsidR="00B77D31" w:rsidRDefault="00000000">
            <w:pPr>
              <w:spacing w:after="0"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日常巡检</w:t>
            </w:r>
          </w:p>
        </w:tc>
        <w:tc>
          <w:tcPr>
            <w:tcW w:w="4536" w:type="dxa"/>
          </w:tcPr>
          <w:p w14:paraId="0C6D2CCC" w14:textId="77777777" w:rsidR="00B77D31" w:rsidRDefault="00000000">
            <w:pPr>
              <w:spacing w:after="0"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关键服务巡检：云文档服务、轻阅读服务、签章服务、短信服务、网关服务等关键服务进行可用性、响应速度、稳定性等方面的巡检。</w:t>
            </w:r>
          </w:p>
          <w:p w14:paraId="535C4DCC" w14:textId="77777777" w:rsidR="00B77D31" w:rsidRDefault="00000000">
            <w:pPr>
              <w:spacing w:after="0" w:line="480" w:lineRule="exact"/>
              <w:rPr>
                <w:rFonts w:ascii="仿宋_GB2312" w:eastAsia="仿宋_GB2312" w:hAnsi="宋体" w:hint="eastAsia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核心系统功能巡检：对服务内的重</w:t>
            </w:r>
            <w:r>
              <w:rPr>
                <w:rFonts w:ascii="仿宋_GB2312" w:eastAsia="仿宋_GB2312" w:hAnsi="宋体" w:hint="eastAsia"/>
                <w:spacing w:val="-18"/>
                <w:sz w:val="28"/>
                <w:szCs w:val="28"/>
              </w:rPr>
              <w:t>要业务功能进行巡检，验证其可用性。</w:t>
            </w:r>
          </w:p>
          <w:p w14:paraId="17217416" w14:textId="77777777" w:rsidR="00B77D31" w:rsidRDefault="00000000">
            <w:pPr>
              <w:spacing w:after="0"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涉及到的服务器巡检：对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本服务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涉及到的服务器的CPU、内存、硬盘等使用情况进行日常巡检。</w:t>
            </w:r>
          </w:p>
        </w:tc>
        <w:tc>
          <w:tcPr>
            <w:tcW w:w="930" w:type="dxa"/>
          </w:tcPr>
          <w:p w14:paraId="796F35D2" w14:textId="77777777" w:rsidR="00B77D31" w:rsidRDefault="00B77D3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77D31" w14:paraId="3353BC2D" w14:textId="77777777">
        <w:tc>
          <w:tcPr>
            <w:tcW w:w="846" w:type="dxa"/>
          </w:tcPr>
          <w:p w14:paraId="13325562" w14:textId="77777777" w:rsidR="00B77D31" w:rsidRDefault="00000000">
            <w:pPr>
              <w:spacing w:after="0"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0D024E7F" w14:textId="77777777" w:rsidR="00B77D31" w:rsidRDefault="00000000">
            <w:pPr>
              <w:spacing w:after="0"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技术支持</w:t>
            </w:r>
          </w:p>
        </w:tc>
        <w:tc>
          <w:tcPr>
            <w:tcW w:w="4536" w:type="dxa"/>
          </w:tcPr>
          <w:p w14:paraId="2C8A12F6" w14:textId="77777777" w:rsidR="00B77D31" w:rsidRDefault="00000000">
            <w:pPr>
              <w:spacing w:after="0"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对服务内遇到的技术问题提供技术支持，保障系统功能正常稳定。</w:t>
            </w:r>
          </w:p>
        </w:tc>
        <w:tc>
          <w:tcPr>
            <w:tcW w:w="930" w:type="dxa"/>
          </w:tcPr>
          <w:p w14:paraId="48064361" w14:textId="77777777" w:rsidR="00B77D31" w:rsidRDefault="00B77D3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77D31" w14:paraId="574D3AF9" w14:textId="77777777">
        <w:tc>
          <w:tcPr>
            <w:tcW w:w="846" w:type="dxa"/>
          </w:tcPr>
          <w:p w14:paraId="2E66DF51" w14:textId="77777777" w:rsidR="00B77D31" w:rsidRDefault="00000000">
            <w:pPr>
              <w:spacing w:after="0"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3B91FF84" w14:textId="77777777" w:rsidR="00B77D31" w:rsidRDefault="00000000">
            <w:pPr>
              <w:spacing w:after="0"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系统升级</w:t>
            </w:r>
          </w:p>
        </w:tc>
        <w:tc>
          <w:tcPr>
            <w:tcW w:w="4536" w:type="dxa"/>
          </w:tcPr>
          <w:p w14:paraId="6B0443AA" w14:textId="77777777" w:rsidR="00B77D31" w:rsidRDefault="00000000">
            <w:pPr>
              <w:spacing w:after="0"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云协同提供系统功能的持续升级，并根据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三级等保的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要求，持续升级系统安全防护措施。</w:t>
            </w:r>
          </w:p>
        </w:tc>
        <w:tc>
          <w:tcPr>
            <w:tcW w:w="930" w:type="dxa"/>
          </w:tcPr>
          <w:p w14:paraId="1DA4D35C" w14:textId="77777777" w:rsidR="00B77D31" w:rsidRDefault="00B77D3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77D31" w14:paraId="3D7F981E" w14:textId="77777777">
        <w:tc>
          <w:tcPr>
            <w:tcW w:w="846" w:type="dxa"/>
          </w:tcPr>
          <w:p w14:paraId="48DC5865" w14:textId="77777777" w:rsidR="00B77D31" w:rsidRDefault="00000000">
            <w:pPr>
              <w:spacing w:after="0"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4837F0C9" w14:textId="77777777" w:rsidR="00B77D31" w:rsidRDefault="00000000">
            <w:pPr>
              <w:spacing w:after="0"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故障处理</w:t>
            </w:r>
          </w:p>
        </w:tc>
        <w:tc>
          <w:tcPr>
            <w:tcW w:w="4536" w:type="dxa"/>
          </w:tcPr>
          <w:p w14:paraId="251D1D8C" w14:textId="77777777" w:rsidR="00B77D31" w:rsidRDefault="00000000">
            <w:pPr>
              <w:spacing w:after="0"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遇到OA故障，1小时内技术响应，12小时内远程修复。若远程技术支持无效的情况下，根据具体情况派遣技术支持人员在一个工作日内赶</w:t>
            </w: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到用户现场提供现场技术支持工作。</w:t>
            </w:r>
          </w:p>
        </w:tc>
        <w:tc>
          <w:tcPr>
            <w:tcW w:w="930" w:type="dxa"/>
          </w:tcPr>
          <w:p w14:paraId="6903451F" w14:textId="77777777" w:rsidR="00B77D31" w:rsidRDefault="00B77D3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77D31" w14:paraId="48B16C10" w14:textId="77777777">
        <w:tc>
          <w:tcPr>
            <w:tcW w:w="846" w:type="dxa"/>
          </w:tcPr>
          <w:p w14:paraId="62FB9947" w14:textId="77777777" w:rsidR="00B77D31" w:rsidRDefault="00000000">
            <w:pPr>
              <w:spacing w:after="0"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14:paraId="69342596" w14:textId="77777777" w:rsidR="00B77D31" w:rsidRDefault="00000000">
            <w:pPr>
              <w:spacing w:after="0"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功能模块升级</w:t>
            </w:r>
          </w:p>
        </w:tc>
        <w:tc>
          <w:tcPr>
            <w:tcW w:w="4536" w:type="dxa"/>
          </w:tcPr>
          <w:p w14:paraId="1092E1CF" w14:textId="5A3A157F" w:rsidR="00B77D31" w:rsidRDefault="00000000">
            <w:pPr>
              <w:spacing w:after="0"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对于业主单位提出的超出通用模块范围的功能需求，</w:t>
            </w:r>
            <w:r w:rsidR="00A16CE8"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评估后，可酌情实施优化升级，对于工作量大的个性需求，可提供免费设计及估价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服务，个性化部分另行采买。</w:t>
            </w:r>
          </w:p>
        </w:tc>
        <w:tc>
          <w:tcPr>
            <w:tcW w:w="930" w:type="dxa"/>
          </w:tcPr>
          <w:p w14:paraId="6DED6E68" w14:textId="77777777" w:rsidR="00B77D31" w:rsidRDefault="00B77D3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598B8B63" w14:textId="77777777" w:rsidR="00B77D31" w:rsidRDefault="00B77D31">
      <w:pPr>
        <w:rPr>
          <w:rFonts w:ascii="仿宋_GB2312" w:eastAsia="仿宋_GB2312" w:hint="eastAsia"/>
          <w:sz w:val="32"/>
          <w:szCs w:val="32"/>
        </w:rPr>
      </w:pPr>
    </w:p>
    <w:p w14:paraId="596F2C2E" w14:textId="77777777" w:rsidR="00B77D31" w:rsidRDefault="00B77D31">
      <w:pPr>
        <w:rPr>
          <w:rFonts w:ascii="方正小标宋简体" w:eastAsia="方正小标宋简体" w:hint="eastAsia"/>
          <w:sz w:val="44"/>
          <w:szCs w:val="44"/>
        </w:rPr>
      </w:pPr>
    </w:p>
    <w:p w14:paraId="18FECB09" w14:textId="77777777" w:rsidR="00B77D31" w:rsidRDefault="00B77D31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01BFE872" w14:textId="77777777" w:rsidR="00B77D31" w:rsidRDefault="00B77D31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3A451E87" w14:textId="77777777" w:rsidR="00B77D31" w:rsidRDefault="00B77D31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08B0F4F8" w14:textId="77777777" w:rsidR="00B77D31" w:rsidRDefault="00B77D31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07B282FF" w14:textId="77777777" w:rsidR="00B77D31" w:rsidRDefault="00B77D31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66582D40" w14:textId="77777777" w:rsidR="00B77D31" w:rsidRDefault="00B77D31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5FCCEE6D" w14:textId="77777777" w:rsidR="00B77D31" w:rsidRDefault="00B77D31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53E3C74E" w14:textId="77777777" w:rsidR="00B77D31" w:rsidRDefault="00B77D31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6461D0E7" w14:textId="77777777" w:rsidR="00B77D31" w:rsidRDefault="00B77D31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17981865" w14:textId="77777777" w:rsidR="00B77D31" w:rsidRDefault="00B77D31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1570C0AF" w14:textId="77777777" w:rsidR="00A16CE8" w:rsidRDefault="00A16CE8">
      <w:pPr>
        <w:jc w:val="center"/>
        <w:rPr>
          <w:rFonts w:ascii="方正小标宋简体" w:eastAsia="方正小标宋简体"/>
          <w:sz w:val="44"/>
          <w:szCs w:val="44"/>
        </w:rPr>
      </w:pPr>
    </w:p>
    <w:p w14:paraId="40EC9270" w14:textId="01578407" w:rsidR="00B77D31" w:rsidRDefault="00000000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报价单</w:t>
      </w:r>
    </w:p>
    <w:p w14:paraId="4EBAB1EC" w14:textId="77777777" w:rsidR="00B77D31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福建省政府投资项目评审中心：</w:t>
      </w:r>
    </w:p>
    <w:p w14:paraId="6B487F67" w14:textId="77777777" w:rsidR="00B77D31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我方已认真阅读了贵单位发布的“</w:t>
      </w:r>
      <w:r>
        <w:rPr>
          <w:rFonts w:ascii="仿宋_GB2312" w:eastAsia="仿宋_GB2312" w:hAnsi="宋体" w:hint="eastAsia"/>
          <w:sz w:val="32"/>
          <w:szCs w:val="32"/>
        </w:rPr>
        <w:t>一体化协同办公平台运维及部分功能拓展服务项目</w:t>
      </w:r>
      <w:r>
        <w:rPr>
          <w:rFonts w:ascii="仿宋_GB2312" w:eastAsia="仿宋_GB2312" w:hint="eastAsia"/>
          <w:sz w:val="32"/>
          <w:szCs w:val="32"/>
        </w:rPr>
        <w:t>”采购询价函，根据贵方提出的各项询价要求，</w:t>
      </w:r>
      <w:proofErr w:type="gramStart"/>
      <w:r>
        <w:rPr>
          <w:rFonts w:ascii="仿宋_GB2312" w:eastAsia="仿宋_GB2312" w:hint="eastAsia"/>
          <w:sz w:val="32"/>
          <w:szCs w:val="32"/>
        </w:rPr>
        <w:t>现参与</w:t>
      </w:r>
      <w:proofErr w:type="gramEnd"/>
      <w:r>
        <w:rPr>
          <w:rFonts w:ascii="仿宋_GB2312" w:eastAsia="仿宋_GB2312" w:hint="eastAsia"/>
          <w:sz w:val="32"/>
          <w:szCs w:val="32"/>
        </w:rPr>
        <w:t>报价。详见附表。</w:t>
      </w:r>
    </w:p>
    <w:p w14:paraId="574C75FF" w14:textId="77777777" w:rsidR="00B77D31" w:rsidRDefault="00B77D31">
      <w:pPr>
        <w:rPr>
          <w:rFonts w:ascii="仿宋_GB2312" w:eastAsia="仿宋_GB2312" w:hint="eastAsia"/>
          <w:sz w:val="32"/>
          <w:szCs w:val="32"/>
        </w:rPr>
      </w:pPr>
    </w:p>
    <w:p w14:paraId="2B57A0EA" w14:textId="77777777" w:rsidR="00B77D31" w:rsidRDefault="00B77D31">
      <w:pPr>
        <w:rPr>
          <w:rFonts w:ascii="仿宋_GB2312" w:eastAsia="仿宋_GB2312" w:hint="eastAsia"/>
          <w:sz w:val="32"/>
          <w:szCs w:val="32"/>
        </w:rPr>
      </w:pPr>
    </w:p>
    <w:p w14:paraId="5BC4EC5A" w14:textId="77777777" w:rsidR="00B77D31" w:rsidRDefault="00000000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报价单位：（盖章）联系人：</w:t>
      </w:r>
    </w:p>
    <w:p w14:paraId="2CAC0D24" w14:textId="77777777" w:rsidR="00B77D31" w:rsidRDefault="00000000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5F80ECC0" w14:textId="77777777" w:rsidR="00B77D31" w:rsidRDefault="00000000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时间:   年   月   日</w:t>
      </w:r>
    </w:p>
    <w:sectPr w:rsidR="00B77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5508" w14:textId="77777777" w:rsidR="001012D5" w:rsidRDefault="001012D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B3BD48D" w14:textId="77777777" w:rsidR="001012D5" w:rsidRDefault="001012D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12C4" w14:textId="77777777" w:rsidR="001012D5" w:rsidRDefault="001012D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0F2D777" w14:textId="77777777" w:rsidR="001012D5" w:rsidRDefault="001012D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C5"/>
    <w:rsid w:val="FEFF2921"/>
    <w:rsid w:val="000A0179"/>
    <w:rsid w:val="001012D5"/>
    <w:rsid w:val="00197CD6"/>
    <w:rsid w:val="001B6684"/>
    <w:rsid w:val="00293AAA"/>
    <w:rsid w:val="002A7CE8"/>
    <w:rsid w:val="002E6786"/>
    <w:rsid w:val="00343FB5"/>
    <w:rsid w:val="003D0718"/>
    <w:rsid w:val="003E32D6"/>
    <w:rsid w:val="00411C07"/>
    <w:rsid w:val="0045371A"/>
    <w:rsid w:val="004830B1"/>
    <w:rsid w:val="00514A1E"/>
    <w:rsid w:val="00540BDB"/>
    <w:rsid w:val="00550C43"/>
    <w:rsid w:val="005D785B"/>
    <w:rsid w:val="005E60BF"/>
    <w:rsid w:val="005E6F95"/>
    <w:rsid w:val="00612E47"/>
    <w:rsid w:val="0062538E"/>
    <w:rsid w:val="00690AC5"/>
    <w:rsid w:val="006F0113"/>
    <w:rsid w:val="00831C3F"/>
    <w:rsid w:val="00870AB3"/>
    <w:rsid w:val="00925F09"/>
    <w:rsid w:val="00996C68"/>
    <w:rsid w:val="009E030C"/>
    <w:rsid w:val="009E45EF"/>
    <w:rsid w:val="009F741B"/>
    <w:rsid w:val="00A16CE8"/>
    <w:rsid w:val="00AA720C"/>
    <w:rsid w:val="00B77531"/>
    <w:rsid w:val="00B77D31"/>
    <w:rsid w:val="00BB0047"/>
    <w:rsid w:val="00BD0647"/>
    <w:rsid w:val="00BD5AB2"/>
    <w:rsid w:val="00BD6ACF"/>
    <w:rsid w:val="00BE77AD"/>
    <w:rsid w:val="00C32558"/>
    <w:rsid w:val="00CA0B8E"/>
    <w:rsid w:val="00D413E6"/>
    <w:rsid w:val="00DA4EDD"/>
    <w:rsid w:val="00E30630"/>
    <w:rsid w:val="00E710C6"/>
    <w:rsid w:val="00E72EF8"/>
    <w:rsid w:val="00E87811"/>
    <w:rsid w:val="00EE48AF"/>
    <w:rsid w:val="00F07053"/>
    <w:rsid w:val="00F5404C"/>
    <w:rsid w:val="00F77FD4"/>
    <w:rsid w:val="00F94FE6"/>
    <w:rsid w:val="00FC2D85"/>
    <w:rsid w:val="00FE0A60"/>
    <w:rsid w:val="03B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E7F22"/>
  <w15:docId w15:val="{629A9535-997C-4E5C-83D6-61631546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321</Characters>
  <Application>Microsoft Office Word</Application>
  <DocSecurity>0</DocSecurity>
  <Lines>32</Lines>
  <Paragraphs>26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a116227</dc:creator>
  <cp:lastModifiedBy>a116227</cp:lastModifiedBy>
  <cp:revision>2</cp:revision>
  <dcterms:created xsi:type="dcterms:W3CDTF">2025-05-13T01:02:00Z</dcterms:created>
  <dcterms:modified xsi:type="dcterms:W3CDTF">2025-05-13T01:02:00Z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eyJoZGlkIjoiYWM2YmU1Zjg2MDZlMTNkMmFlYjJhOGRjOTAzM2JiZmEiLCJ1c2VySWQiOiIyNzcxMzM5NzgifQ==</vt:lpwstr>
  </property>
  <property fmtid="{D5CDD505-2E9C-101B-9397-08002B2CF9AE}" pid="3" name="KSOProductBuildVer">
    <vt:lpwstr>2052-11.8.2.10953</vt:lpwstr>
  </property>
  <property fmtid="{D5CDD505-2E9C-101B-9397-08002B2CF9AE}" pid="4" name="ICV">
    <vt:lpwstr>2E08CEA1D0B94BC9A3DFCEED8615A88F_12</vt:lpwstr>
  </property>
</Properties>
</file>